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26" w:rsidRDefault="00B30826" w:rsidP="00B30826">
      <w:pPr>
        <w:rPr>
          <w:rFonts w:ascii="Times New Roman" w:hAnsi="Times New Roman" w:cs="Times New Roman"/>
          <w:b/>
          <w:sz w:val="36"/>
          <w:szCs w:val="36"/>
        </w:rPr>
      </w:pPr>
      <w:r w:rsidRPr="00056C7D">
        <w:rPr>
          <w:rFonts w:ascii="Times New Roman" w:hAnsi="Times New Roman" w:cs="Times New Roman"/>
          <w:b/>
          <w:sz w:val="36"/>
          <w:szCs w:val="36"/>
        </w:rPr>
        <w:t>Зведена таблиця визначення рівня досягнень дітей за освітніми напрямами у межах Базового комп</w:t>
      </w:r>
      <w:r>
        <w:rPr>
          <w:rFonts w:ascii="Times New Roman" w:hAnsi="Times New Roman" w:cs="Times New Roman"/>
          <w:b/>
          <w:sz w:val="36"/>
          <w:szCs w:val="36"/>
        </w:rPr>
        <w:t>онента дошкільної освіти за 202</w:t>
      </w:r>
      <w:r w:rsidR="005466E1">
        <w:rPr>
          <w:rFonts w:ascii="Times New Roman" w:hAnsi="Times New Roman" w:cs="Times New Roman"/>
          <w:b/>
          <w:sz w:val="36"/>
          <w:szCs w:val="36"/>
        </w:rPr>
        <w:t>5</w:t>
      </w:r>
      <w:r w:rsidRPr="00056C7D">
        <w:rPr>
          <w:rFonts w:ascii="Times New Roman" w:hAnsi="Times New Roman" w:cs="Times New Roman"/>
          <w:b/>
          <w:sz w:val="36"/>
          <w:szCs w:val="36"/>
        </w:rPr>
        <w:t>– 202</w:t>
      </w:r>
      <w:r w:rsidR="005466E1">
        <w:rPr>
          <w:rFonts w:ascii="Times New Roman" w:hAnsi="Times New Roman" w:cs="Times New Roman"/>
          <w:b/>
          <w:sz w:val="36"/>
          <w:szCs w:val="36"/>
        </w:rPr>
        <w:t>6</w:t>
      </w:r>
      <w:r w:rsidRPr="00056C7D">
        <w:rPr>
          <w:rFonts w:ascii="Times New Roman" w:hAnsi="Times New Roman" w:cs="Times New Roman"/>
          <w:b/>
          <w:sz w:val="36"/>
          <w:szCs w:val="36"/>
        </w:rPr>
        <w:t xml:space="preserve"> н. р. у ЗДО №42 «Джерельце»</w:t>
      </w:r>
    </w:p>
    <w:p w:rsidR="00B30826" w:rsidRDefault="00B30826" w:rsidP="00B30826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9"/>
        <w:gridCol w:w="902"/>
        <w:gridCol w:w="345"/>
        <w:gridCol w:w="44"/>
        <w:gridCol w:w="398"/>
        <w:gridCol w:w="42"/>
        <w:gridCol w:w="421"/>
        <w:gridCol w:w="365"/>
        <w:gridCol w:w="353"/>
        <w:gridCol w:w="421"/>
        <w:gridCol w:w="421"/>
        <w:gridCol w:w="365"/>
        <w:gridCol w:w="397"/>
        <w:gridCol w:w="216"/>
        <w:gridCol w:w="236"/>
        <w:gridCol w:w="152"/>
        <w:gridCol w:w="353"/>
        <w:gridCol w:w="365"/>
        <w:gridCol w:w="353"/>
        <w:gridCol w:w="421"/>
        <w:gridCol w:w="353"/>
        <w:gridCol w:w="365"/>
        <w:gridCol w:w="353"/>
        <w:gridCol w:w="421"/>
        <w:gridCol w:w="353"/>
        <w:gridCol w:w="365"/>
        <w:gridCol w:w="371"/>
        <w:gridCol w:w="421"/>
        <w:gridCol w:w="421"/>
        <w:gridCol w:w="376"/>
        <w:gridCol w:w="353"/>
        <w:gridCol w:w="421"/>
        <w:gridCol w:w="421"/>
        <w:gridCol w:w="365"/>
        <w:gridCol w:w="575"/>
        <w:gridCol w:w="575"/>
        <w:gridCol w:w="575"/>
        <w:gridCol w:w="575"/>
      </w:tblGrid>
      <w:tr w:rsidR="006F26EE" w:rsidRPr="00F21939" w:rsidTr="00023B6D">
        <w:trPr>
          <w:trHeight w:val="1056"/>
        </w:trPr>
        <w:tc>
          <w:tcPr>
            <w:tcW w:w="1015" w:type="dxa"/>
            <w:vMerge w:val="restart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Вікова група</w:t>
            </w:r>
          </w:p>
        </w:tc>
        <w:tc>
          <w:tcPr>
            <w:tcW w:w="1019" w:type="dxa"/>
            <w:vMerge w:val="restart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ісяць</w:t>
            </w:r>
          </w:p>
        </w:tc>
        <w:tc>
          <w:tcPr>
            <w:tcW w:w="1670" w:type="dxa"/>
            <w:gridSpan w:val="6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 xml:space="preserve">Освітній напрям </w:t>
            </w:r>
          </w:p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«Особистість дитини»</w:t>
            </w:r>
          </w:p>
        </w:tc>
        <w:tc>
          <w:tcPr>
            <w:tcW w:w="1579" w:type="dxa"/>
            <w:gridSpan w:val="4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«Дитина у соціумі»</w:t>
            </w:r>
          </w:p>
        </w:tc>
        <w:tc>
          <w:tcPr>
            <w:tcW w:w="1806" w:type="dxa"/>
            <w:gridSpan w:val="6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«Дитина в природному довкіллі»</w:t>
            </w:r>
          </w:p>
        </w:tc>
        <w:tc>
          <w:tcPr>
            <w:tcW w:w="1600" w:type="dxa"/>
            <w:gridSpan w:val="4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Освітній напрям «Дитина у світі мистецтва»</w:t>
            </w:r>
          </w:p>
        </w:tc>
        <w:tc>
          <w:tcPr>
            <w:tcW w:w="1600" w:type="dxa"/>
            <w:gridSpan w:val="4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«Гра дитини»</w:t>
            </w:r>
          </w:p>
        </w:tc>
        <w:tc>
          <w:tcPr>
            <w:tcW w:w="1712" w:type="dxa"/>
            <w:gridSpan w:val="4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«Дитина в сенсорно-пізнавальному просторі»</w:t>
            </w:r>
          </w:p>
        </w:tc>
        <w:tc>
          <w:tcPr>
            <w:tcW w:w="1603" w:type="dxa"/>
            <w:gridSpan w:val="4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Освітній напрям «Мовлення дитини»</w:t>
            </w:r>
          </w:p>
        </w:tc>
        <w:tc>
          <w:tcPr>
            <w:tcW w:w="1524" w:type="dxa"/>
            <w:gridSpan w:val="4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826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Висновки</w:t>
            </w:r>
          </w:p>
          <w:p w:rsidR="006F26EE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F26EE" w:rsidRPr="00F21939" w:rsidTr="00023B6D">
        <w:trPr>
          <w:trHeight w:val="288"/>
        </w:trPr>
        <w:tc>
          <w:tcPr>
            <w:tcW w:w="1015" w:type="dxa"/>
            <w:vMerge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0" w:type="dxa"/>
          </w:tcPr>
          <w:p w:rsidR="00B30826" w:rsidRPr="00F21939" w:rsidRDefault="00B30826" w:rsidP="00CB477A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67" w:type="dxa"/>
            <w:gridSpan w:val="2"/>
          </w:tcPr>
          <w:p w:rsidR="00B30826" w:rsidRPr="00F21939" w:rsidRDefault="00B30826" w:rsidP="00CB477A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0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6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8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6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9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44" w:type="dxa"/>
            <w:gridSpan w:val="2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5" w:type="dxa"/>
            <w:gridSpan w:val="2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7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0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7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7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0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7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7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0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97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56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3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7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56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0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7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7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0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6F26EE" w:rsidRPr="00F21939" w:rsidTr="00023B6D">
        <w:tc>
          <w:tcPr>
            <w:tcW w:w="1015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середня  група </w:t>
            </w: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019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368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  <w:gridSpan w:val="3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dxa"/>
            <w:gridSpan w:val="2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" w:type="dxa"/>
            <w:gridSpan w:val="2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0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7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26EE" w:rsidRPr="00F21939" w:rsidTr="00023B6D">
        <w:tc>
          <w:tcPr>
            <w:tcW w:w="1015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середня  група </w:t>
            </w: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019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368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" w:type="dxa"/>
            <w:gridSpan w:val="3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dxa"/>
            <w:gridSpan w:val="2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  <w:gridSpan w:val="2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3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380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377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390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</w:tr>
      <w:tr w:rsidR="006F26EE" w:rsidRPr="00F21939" w:rsidTr="00023B6D">
        <w:tc>
          <w:tcPr>
            <w:tcW w:w="1015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середня  група </w:t>
            </w: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019" w:type="dxa"/>
          </w:tcPr>
          <w:p w:rsidR="00B30826" w:rsidRPr="00F21939" w:rsidRDefault="00B30826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368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" w:type="dxa"/>
            <w:gridSpan w:val="3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6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" w:type="dxa"/>
          </w:tcPr>
          <w:p w:rsidR="00B30826" w:rsidRPr="00F21939" w:rsidRDefault="00023B6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dxa"/>
            <w:gridSpan w:val="2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3" w:type="dxa"/>
            <w:gridSpan w:val="2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7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7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380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377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390" w:type="dxa"/>
          </w:tcPr>
          <w:p w:rsidR="00B30826" w:rsidRPr="00F21939" w:rsidRDefault="006F26E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</w:tbl>
    <w:p w:rsidR="00B30826" w:rsidRPr="00056C7D" w:rsidRDefault="00B30826" w:rsidP="00B30826">
      <w:pPr>
        <w:rPr>
          <w:rFonts w:ascii="Times New Roman" w:hAnsi="Times New Roman" w:cs="Times New Roman"/>
          <w:b/>
          <w:sz w:val="36"/>
          <w:szCs w:val="36"/>
        </w:rPr>
      </w:pPr>
    </w:p>
    <w:p w:rsidR="00B30826" w:rsidRPr="00F21939" w:rsidRDefault="00B30826" w:rsidP="00B30826">
      <w:pPr>
        <w:rPr>
          <w:rFonts w:ascii="Times New Roman" w:hAnsi="Times New Roman" w:cs="Times New Roman"/>
          <w:sz w:val="28"/>
          <w:szCs w:val="28"/>
        </w:rPr>
      </w:pPr>
      <w:r w:rsidRPr="00F21939">
        <w:rPr>
          <w:rFonts w:ascii="Times New Roman" w:hAnsi="Times New Roman" w:cs="Times New Roman"/>
          <w:sz w:val="28"/>
          <w:szCs w:val="28"/>
        </w:rPr>
        <w:t>Рівні засвоєння: В – високий рівень, Д – достатній рівень, С – середній рівень, П – початковий рівень.</w:t>
      </w:r>
    </w:p>
    <w:p w:rsidR="00B30826" w:rsidRPr="00D92DEE" w:rsidRDefault="00B30826" w:rsidP="00B30826">
      <w:pPr>
        <w:rPr>
          <w:rFonts w:ascii="Times New Roman" w:hAnsi="Times New Roman" w:cs="Times New Roman"/>
          <w:sz w:val="28"/>
          <w:szCs w:val="28"/>
        </w:rPr>
      </w:pPr>
      <w:r w:rsidRPr="00D92DE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466E1">
        <w:rPr>
          <w:rFonts w:ascii="Times New Roman" w:hAnsi="Times New Roman" w:cs="Times New Roman"/>
          <w:sz w:val="28"/>
          <w:szCs w:val="28"/>
        </w:rPr>
        <w:t>ЗДО № 42 «Джерельце»</w:t>
      </w:r>
      <w:r w:rsidRPr="00D92D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D92DEE">
        <w:rPr>
          <w:rFonts w:ascii="Times New Roman" w:hAnsi="Times New Roman" w:cs="Times New Roman"/>
          <w:sz w:val="28"/>
          <w:szCs w:val="28"/>
        </w:rPr>
        <w:t>Касинець</w:t>
      </w:r>
      <w:proofErr w:type="spellEnd"/>
      <w:r w:rsidRPr="00D92DEE">
        <w:rPr>
          <w:rFonts w:ascii="Times New Roman" w:hAnsi="Times New Roman" w:cs="Times New Roman"/>
          <w:sz w:val="28"/>
          <w:szCs w:val="28"/>
        </w:rPr>
        <w:t xml:space="preserve"> О.І.</w:t>
      </w:r>
    </w:p>
    <w:p w:rsidR="00B30826" w:rsidRDefault="00B30826" w:rsidP="00B30826">
      <w:pPr>
        <w:rPr>
          <w:rFonts w:ascii="Times New Roman" w:hAnsi="Times New Roman" w:cs="Times New Roman"/>
          <w:sz w:val="28"/>
          <w:szCs w:val="28"/>
        </w:rPr>
      </w:pPr>
    </w:p>
    <w:p w:rsidR="00856F9E" w:rsidRDefault="00856F9E"/>
    <w:p w:rsidR="00856F9E" w:rsidRDefault="00856F9E" w:rsidP="00856F9E">
      <w:pPr>
        <w:rPr>
          <w:rFonts w:ascii="Times New Roman" w:hAnsi="Times New Roman" w:cs="Times New Roman"/>
          <w:b/>
          <w:sz w:val="36"/>
          <w:szCs w:val="36"/>
        </w:rPr>
      </w:pPr>
      <w:r w:rsidRPr="00056C7D">
        <w:rPr>
          <w:rFonts w:ascii="Times New Roman" w:hAnsi="Times New Roman" w:cs="Times New Roman"/>
          <w:b/>
          <w:sz w:val="36"/>
          <w:szCs w:val="36"/>
        </w:rPr>
        <w:lastRenderedPageBreak/>
        <w:t>Зведена таблиця визначення рівня досягнень дітей за освітніми напрямами у межах Базового комп</w:t>
      </w:r>
      <w:r>
        <w:rPr>
          <w:rFonts w:ascii="Times New Roman" w:hAnsi="Times New Roman" w:cs="Times New Roman"/>
          <w:b/>
          <w:sz w:val="36"/>
          <w:szCs w:val="36"/>
        </w:rPr>
        <w:t>онента дошкільної освіти за 2025 – 2026</w:t>
      </w:r>
      <w:r w:rsidRPr="00056C7D">
        <w:rPr>
          <w:rFonts w:ascii="Times New Roman" w:hAnsi="Times New Roman" w:cs="Times New Roman"/>
          <w:b/>
          <w:sz w:val="36"/>
          <w:szCs w:val="36"/>
        </w:rPr>
        <w:t xml:space="preserve"> н. р. у ЗДО №42 «Джерельце»</w:t>
      </w:r>
    </w:p>
    <w:p w:rsidR="00856F9E" w:rsidRDefault="00856F9E" w:rsidP="00856F9E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99"/>
        <w:gridCol w:w="969"/>
        <w:gridCol w:w="441"/>
        <w:gridCol w:w="441"/>
        <w:gridCol w:w="411"/>
        <w:gridCol w:w="379"/>
        <w:gridCol w:w="440"/>
        <w:gridCol w:w="410"/>
        <w:gridCol w:w="30"/>
        <w:gridCol w:w="395"/>
        <w:gridCol w:w="369"/>
        <w:gridCol w:w="440"/>
        <w:gridCol w:w="41"/>
        <w:gridCol w:w="411"/>
        <w:gridCol w:w="15"/>
        <w:gridCol w:w="499"/>
        <w:gridCol w:w="379"/>
        <w:gridCol w:w="440"/>
        <w:gridCol w:w="440"/>
        <w:gridCol w:w="366"/>
        <w:gridCol w:w="379"/>
        <w:gridCol w:w="440"/>
        <w:gridCol w:w="369"/>
        <w:gridCol w:w="366"/>
        <w:gridCol w:w="379"/>
        <w:gridCol w:w="393"/>
        <w:gridCol w:w="467"/>
        <w:gridCol w:w="392"/>
        <w:gridCol w:w="404"/>
        <w:gridCol w:w="440"/>
        <w:gridCol w:w="440"/>
        <w:gridCol w:w="366"/>
        <w:gridCol w:w="379"/>
        <w:gridCol w:w="440"/>
        <w:gridCol w:w="440"/>
        <w:gridCol w:w="440"/>
        <w:gridCol w:w="379"/>
      </w:tblGrid>
      <w:tr w:rsidR="00A07123" w:rsidRPr="00F21939" w:rsidTr="00A07123">
        <w:trPr>
          <w:trHeight w:val="1056"/>
        </w:trPr>
        <w:tc>
          <w:tcPr>
            <w:tcW w:w="899" w:type="dxa"/>
            <w:vMerge w:val="restart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Вікова група</w:t>
            </w:r>
          </w:p>
        </w:tc>
        <w:tc>
          <w:tcPr>
            <w:tcW w:w="969" w:type="dxa"/>
            <w:vMerge w:val="restart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ісяць</w:t>
            </w:r>
          </w:p>
        </w:tc>
        <w:tc>
          <w:tcPr>
            <w:tcW w:w="1672" w:type="dxa"/>
            <w:gridSpan w:val="4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 xml:space="preserve">Освітній напрям </w:t>
            </w:r>
          </w:p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«Особистість дитини»</w:t>
            </w:r>
          </w:p>
        </w:tc>
        <w:tc>
          <w:tcPr>
            <w:tcW w:w="1644" w:type="dxa"/>
            <w:gridSpan w:val="5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«Дитина у соціумі»</w:t>
            </w:r>
          </w:p>
        </w:tc>
        <w:tc>
          <w:tcPr>
            <w:tcW w:w="1785" w:type="dxa"/>
            <w:gridSpan w:val="6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«Дитина в природному довкіллі»</w:t>
            </w:r>
          </w:p>
        </w:tc>
        <w:tc>
          <w:tcPr>
            <w:tcW w:w="1625" w:type="dxa"/>
            <w:gridSpan w:val="4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Освітній напрям «Дитина у світі мистецтва»</w:t>
            </w:r>
          </w:p>
        </w:tc>
        <w:tc>
          <w:tcPr>
            <w:tcW w:w="1554" w:type="dxa"/>
            <w:gridSpan w:val="4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«Гра дитини»</w:t>
            </w:r>
          </w:p>
        </w:tc>
        <w:tc>
          <w:tcPr>
            <w:tcW w:w="1656" w:type="dxa"/>
            <w:gridSpan w:val="4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«Дитина в сенсорно-пізнавальному просторі»</w:t>
            </w:r>
          </w:p>
        </w:tc>
        <w:tc>
          <w:tcPr>
            <w:tcW w:w="1625" w:type="dxa"/>
            <w:gridSpan w:val="4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Освітній напрям «Мовлення дитини»</w:t>
            </w:r>
          </w:p>
        </w:tc>
        <w:tc>
          <w:tcPr>
            <w:tcW w:w="1699" w:type="dxa"/>
            <w:gridSpan w:val="4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F9E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Висновки</w:t>
            </w:r>
          </w:p>
          <w:p w:rsidR="00A07123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07123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A07123" w:rsidRPr="00F21939" w:rsidTr="00A07123">
        <w:trPr>
          <w:trHeight w:val="288"/>
        </w:trPr>
        <w:tc>
          <w:tcPr>
            <w:tcW w:w="899" w:type="dxa"/>
            <w:vMerge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1" w:type="dxa"/>
          </w:tcPr>
          <w:p w:rsidR="00856F9E" w:rsidRPr="00F21939" w:rsidRDefault="00856F9E" w:rsidP="00CB477A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" w:type="dxa"/>
          </w:tcPr>
          <w:p w:rsidR="00856F9E" w:rsidRPr="00F21939" w:rsidRDefault="00856F9E" w:rsidP="00CB477A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40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0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5" w:type="dxa"/>
            <w:gridSpan w:val="2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81" w:type="dxa"/>
            <w:gridSpan w:val="2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6" w:type="dxa"/>
            <w:gridSpan w:val="2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9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40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0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66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40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66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93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2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4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40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0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66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40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0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40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A07123" w:rsidRPr="00F21939" w:rsidTr="00A07123">
        <w:trPr>
          <w:trHeight w:val="737"/>
        </w:trPr>
        <w:tc>
          <w:tcPr>
            <w:tcW w:w="89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</w:t>
            </w:r>
          </w:p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рупа №1</w:t>
            </w:r>
          </w:p>
        </w:tc>
        <w:tc>
          <w:tcPr>
            <w:tcW w:w="96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441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" w:type="dxa"/>
            <w:gridSpan w:val="2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2" w:type="dxa"/>
            <w:gridSpan w:val="2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" w:type="dxa"/>
            <w:gridSpan w:val="2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123" w:rsidRPr="00F21939" w:rsidTr="00A07123">
        <w:trPr>
          <w:trHeight w:val="611"/>
        </w:trPr>
        <w:tc>
          <w:tcPr>
            <w:tcW w:w="899" w:type="dxa"/>
          </w:tcPr>
          <w:p w:rsidR="00856F9E" w:rsidRPr="00F21939" w:rsidRDefault="00856F9E" w:rsidP="0085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</w:t>
            </w:r>
          </w:p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рупа №2</w:t>
            </w:r>
          </w:p>
        </w:tc>
        <w:tc>
          <w:tcPr>
            <w:tcW w:w="96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441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" w:type="dxa"/>
            <w:gridSpan w:val="2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2" w:type="dxa"/>
            <w:gridSpan w:val="2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" w:type="dxa"/>
            <w:gridSpan w:val="2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7123" w:rsidRPr="00F21939" w:rsidTr="00A07123">
        <w:trPr>
          <w:trHeight w:val="641"/>
        </w:trPr>
        <w:tc>
          <w:tcPr>
            <w:tcW w:w="899" w:type="dxa"/>
          </w:tcPr>
          <w:p w:rsidR="00856F9E" w:rsidRPr="00F21939" w:rsidRDefault="00856F9E" w:rsidP="0085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</w:t>
            </w:r>
          </w:p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21939">
              <w:rPr>
                <w:rFonts w:ascii="Times New Roman" w:hAnsi="Times New Roman" w:cs="Times New Roman"/>
                <w:sz w:val="24"/>
                <w:szCs w:val="24"/>
              </w:rPr>
              <w:t>рупа №3</w:t>
            </w:r>
          </w:p>
        </w:tc>
        <w:tc>
          <w:tcPr>
            <w:tcW w:w="96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441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" w:type="dxa"/>
            <w:gridSpan w:val="2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" w:type="dxa"/>
            <w:gridSpan w:val="2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" w:type="dxa"/>
            <w:gridSpan w:val="2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" w:type="dxa"/>
          </w:tcPr>
          <w:p w:rsidR="00856F9E" w:rsidRPr="00F21939" w:rsidRDefault="00A0712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0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0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" w:type="dxa"/>
          </w:tcPr>
          <w:p w:rsidR="00856F9E" w:rsidRPr="00F21939" w:rsidRDefault="00B577C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7123" w:rsidRPr="00F21939" w:rsidTr="00A07123">
        <w:tc>
          <w:tcPr>
            <w:tcW w:w="899" w:type="dxa"/>
          </w:tcPr>
          <w:p w:rsidR="00856F9E" w:rsidRPr="00F21939" w:rsidRDefault="00856F9E" w:rsidP="0085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</w:t>
            </w:r>
          </w:p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№4</w:t>
            </w:r>
          </w:p>
        </w:tc>
        <w:tc>
          <w:tcPr>
            <w:tcW w:w="969" w:type="dxa"/>
          </w:tcPr>
          <w:p w:rsidR="00856F9E" w:rsidRPr="00F21939" w:rsidRDefault="00856F9E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441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9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" w:type="dxa"/>
            <w:gridSpan w:val="2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" w:type="dxa"/>
            <w:gridSpan w:val="2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4" w:type="dxa"/>
            <w:gridSpan w:val="2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0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0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0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" w:type="dxa"/>
          </w:tcPr>
          <w:p w:rsidR="00856F9E" w:rsidRPr="00F21939" w:rsidRDefault="00513B43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56F9E" w:rsidRPr="00056C7D" w:rsidRDefault="00856F9E" w:rsidP="00856F9E">
      <w:pPr>
        <w:rPr>
          <w:rFonts w:ascii="Times New Roman" w:hAnsi="Times New Roman" w:cs="Times New Roman"/>
          <w:b/>
          <w:sz w:val="36"/>
          <w:szCs w:val="36"/>
        </w:rPr>
      </w:pPr>
    </w:p>
    <w:p w:rsidR="00856F9E" w:rsidRPr="00F21939" w:rsidRDefault="00856F9E" w:rsidP="00856F9E">
      <w:pPr>
        <w:rPr>
          <w:rFonts w:ascii="Times New Roman" w:hAnsi="Times New Roman" w:cs="Times New Roman"/>
          <w:sz w:val="28"/>
          <w:szCs w:val="28"/>
        </w:rPr>
      </w:pPr>
      <w:r w:rsidRPr="00F21939">
        <w:rPr>
          <w:rFonts w:ascii="Times New Roman" w:hAnsi="Times New Roman" w:cs="Times New Roman"/>
          <w:sz w:val="28"/>
          <w:szCs w:val="28"/>
        </w:rPr>
        <w:t>Рівні засвоєння: В – високий рівень, Д – достатній рівень, С – середній рівень, П – початковий рівень.</w:t>
      </w:r>
    </w:p>
    <w:p w:rsidR="00CB477A" w:rsidRDefault="00856F9E" w:rsidP="00856F9E">
      <w:pPr>
        <w:rPr>
          <w:rFonts w:ascii="Times New Roman" w:hAnsi="Times New Roman" w:cs="Times New Roman"/>
          <w:sz w:val="28"/>
          <w:szCs w:val="28"/>
        </w:rPr>
      </w:pPr>
      <w:r w:rsidRPr="00D92DEE">
        <w:rPr>
          <w:rFonts w:ascii="Times New Roman" w:hAnsi="Times New Roman" w:cs="Times New Roman"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sz w:val="28"/>
          <w:szCs w:val="28"/>
        </w:rPr>
        <w:t>ЗДО № 42 «Джерельце»</w:t>
      </w:r>
      <w:r w:rsidRPr="00D92DE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 w:rsidRPr="00D92DEE">
        <w:rPr>
          <w:rFonts w:ascii="Times New Roman" w:hAnsi="Times New Roman" w:cs="Times New Roman"/>
          <w:sz w:val="28"/>
          <w:szCs w:val="28"/>
        </w:rPr>
        <w:t>Касинець</w:t>
      </w:r>
      <w:proofErr w:type="spellEnd"/>
      <w:r w:rsidR="00A54EBD">
        <w:rPr>
          <w:rFonts w:ascii="Times New Roman" w:hAnsi="Times New Roman" w:cs="Times New Roman"/>
          <w:sz w:val="28"/>
          <w:szCs w:val="28"/>
        </w:rPr>
        <w:t xml:space="preserve"> О.І</w:t>
      </w:r>
      <w:r w:rsidR="00CB47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4EB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92D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B477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77C17" w:rsidRDefault="00477C17" w:rsidP="00856F9E">
      <w:pPr>
        <w:rPr>
          <w:rFonts w:ascii="Times New Roman" w:hAnsi="Times New Roman" w:cs="Times New Roman"/>
          <w:sz w:val="28"/>
          <w:szCs w:val="28"/>
        </w:rPr>
      </w:pPr>
    </w:p>
    <w:p w:rsidR="00477C17" w:rsidRDefault="00477C17" w:rsidP="00477C1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Зведена таблиця визначення рівня досягнень дітей за освітніми напрямами у межах Базового комп</w:t>
      </w:r>
      <w:r w:rsidR="007A4218">
        <w:rPr>
          <w:rFonts w:ascii="Times New Roman" w:hAnsi="Times New Roman" w:cs="Times New Roman"/>
          <w:b/>
          <w:sz w:val="36"/>
          <w:szCs w:val="36"/>
        </w:rPr>
        <w:t>онента дошкільної освіти за 2025 – 2026</w:t>
      </w:r>
      <w:r>
        <w:rPr>
          <w:rFonts w:ascii="Times New Roman" w:hAnsi="Times New Roman" w:cs="Times New Roman"/>
          <w:b/>
          <w:sz w:val="36"/>
          <w:szCs w:val="36"/>
        </w:rPr>
        <w:t xml:space="preserve"> н. р. у ЗДО №42 «Джерельце»</w:t>
      </w:r>
    </w:p>
    <w:p w:rsidR="00477C17" w:rsidRDefault="00477C17" w:rsidP="00477C17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"/>
        <w:gridCol w:w="908"/>
        <w:gridCol w:w="430"/>
        <w:gridCol w:w="43"/>
        <w:gridCol w:w="355"/>
        <w:gridCol w:w="40"/>
        <w:gridCol w:w="386"/>
        <w:gridCol w:w="452"/>
        <w:gridCol w:w="355"/>
        <w:gridCol w:w="423"/>
        <w:gridCol w:w="34"/>
        <w:gridCol w:w="355"/>
        <w:gridCol w:w="366"/>
        <w:gridCol w:w="402"/>
        <w:gridCol w:w="43"/>
        <w:gridCol w:w="410"/>
        <w:gridCol w:w="48"/>
        <w:gridCol w:w="355"/>
        <w:gridCol w:w="372"/>
        <w:gridCol w:w="355"/>
        <w:gridCol w:w="357"/>
        <w:gridCol w:w="355"/>
        <w:gridCol w:w="366"/>
        <w:gridCol w:w="355"/>
        <w:gridCol w:w="423"/>
        <w:gridCol w:w="355"/>
        <w:gridCol w:w="366"/>
        <w:gridCol w:w="389"/>
        <w:gridCol w:w="423"/>
        <w:gridCol w:w="388"/>
        <w:gridCol w:w="393"/>
        <w:gridCol w:w="423"/>
        <w:gridCol w:w="357"/>
        <w:gridCol w:w="355"/>
        <w:gridCol w:w="366"/>
        <w:gridCol w:w="578"/>
        <w:gridCol w:w="578"/>
        <w:gridCol w:w="578"/>
        <w:gridCol w:w="578"/>
      </w:tblGrid>
      <w:tr w:rsidR="00CB477A" w:rsidTr="00477C17">
        <w:trPr>
          <w:trHeight w:val="105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Вікова група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</w:p>
        </w:tc>
        <w:tc>
          <w:tcPr>
            <w:tcW w:w="1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Освітній напрям </w:t>
            </w:r>
          </w:p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«Особистість дитини»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«Дитина у соціумі»</w:t>
            </w:r>
          </w:p>
        </w:tc>
        <w:tc>
          <w:tcPr>
            <w:tcW w:w="1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«Дитина в природному довкіллі»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напрям «Дитина у світі мистецтва»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 дитини»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«Дитина в сенсорно-пізнавальному просторі»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напрям «Мовлення дитини»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Висновки</w:t>
            </w:r>
          </w:p>
          <w:p w:rsidR="00416CFB" w:rsidRDefault="0041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416CFB" w:rsidRDefault="0041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%</w:t>
            </w:r>
          </w:p>
        </w:tc>
      </w:tr>
      <w:tr w:rsidR="00CB477A" w:rsidTr="00477C1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CB477A" w:rsidTr="00351E9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молодша </w:t>
            </w:r>
          </w:p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№1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35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477A" w:rsidTr="00351E9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молодша </w:t>
            </w:r>
          </w:p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№2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35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CB477A" w:rsidTr="00351E9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молодша </w:t>
            </w:r>
          </w:p>
          <w:p w:rsidR="00477C17" w:rsidRDefault="0047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№3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35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41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41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41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7" w:rsidRDefault="0041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77C17" w:rsidRDefault="00477C17" w:rsidP="00477C17">
      <w:pPr>
        <w:rPr>
          <w:rFonts w:ascii="Times New Roman" w:hAnsi="Times New Roman" w:cs="Times New Roman"/>
          <w:b/>
          <w:sz w:val="36"/>
          <w:szCs w:val="36"/>
        </w:rPr>
      </w:pPr>
    </w:p>
    <w:p w:rsidR="00477C17" w:rsidRDefault="00477C17" w:rsidP="00477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Рівні засвоєння: В – високий рівень, Д – достатній рівень, С – середній рівень, П – початковий рівень.</w:t>
      </w:r>
    </w:p>
    <w:p w:rsidR="001A155A" w:rsidRDefault="001A155A" w:rsidP="007A4218">
      <w:pPr>
        <w:rPr>
          <w:rFonts w:ascii="Times New Roman" w:hAnsi="Times New Roman" w:cs="Times New Roman"/>
          <w:sz w:val="28"/>
          <w:szCs w:val="28"/>
        </w:rPr>
      </w:pPr>
    </w:p>
    <w:p w:rsidR="00477C17" w:rsidRDefault="00477C17" w:rsidP="00856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</w:t>
      </w:r>
      <w:r w:rsidR="007A4218">
        <w:rPr>
          <w:rFonts w:ascii="Times New Roman" w:hAnsi="Times New Roman" w:cs="Times New Roman"/>
          <w:sz w:val="28"/>
          <w:szCs w:val="28"/>
        </w:rPr>
        <w:t>ЗДО № 42 «Джерельце»</w:t>
      </w:r>
      <w:r w:rsidR="007A4218" w:rsidRPr="00D92DEE">
        <w:rPr>
          <w:rFonts w:ascii="Times New Roman" w:hAnsi="Times New Roman" w:cs="Times New Roman"/>
          <w:sz w:val="28"/>
          <w:szCs w:val="28"/>
        </w:rPr>
        <w:t xml:space="preserve">     </w:t>
      </w:r>
      <w:r w:rsidR="007A42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54EBD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A54EBD">
        <w:rPr>
          <w:rFonts w:ascii="Times New Roman" w:hAnsi="Times New Roman" w:cs="Times New Roman"/>
          <w:sz w:val="28"/>
          <w:szCs w:val="28"/>
        </w:rPr>
        <w:t>Касинець</w:t>
      </w:r>
      <w:proofErr w:type="spellEnd"/>
      <w:r w:rsidR="00A54EBD">
        <w:rPr>
          <w:rFonts w:ascii="Times New Roman" w:hAnsi="Times New Roman" w:cs="Times New Roman"/>
          <w:sz w:val="28"/>
          <w:szCs w:val="28"/>
        </w:rPr>
        <w:t xml:space="preserve"> О.І</w:t>
      </w:r>
      <w:r w:rsidR="007A42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165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94CFF" w:rsidRDefault="00594CFF" w:rsidP="00594CF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Зведена таблиця визначення рівня </w:t>
      </w:r>
      <w:r w:rsidR="00351E95">
        <w:rPr>
          <w:rFonts w:ascii="Times New Roman" w:hAnsi="Times New Roman" w:cs="Times New Roman"/>
          <w:b/>
          <w:sz w:val="36"/>
          <w:szCs w:val="36"/>
        </w:rPr>
        <w:t xml:space="preserve">досягнень дітей за освітніми напрямами у межах Базового компонента </w:t>
      </w:r>
      <w:r w:rsidR="00E52845">
        <w:rPr>
          <w:rFonts w:ascii="Times New Roman" w:hAnsi="Times New Roman" w:cs="Times New Roman"/>
          <w:b/>
          <w:sz w:val="36"/>
          <w:szCs w:val="36"/>
        </w:rPr>
        <w:t xml:space="preserve">дошкільної освіти за 2025 – 2026 </w:t>
      </w:r>
      <w:r w:rsidR="00C1658F">
        <w:rPr>
          <w:rFonts w:ascii="Times New Roman" w:hAnsi="Times New Roman" w:cs="Times New Roman"/>
          <w:b/>
          <w:sz w:val="36"/>
          <w:szCs w:val="36"/>
        </w:rPr>
        <w:t>н. р. у ЗДО №42 «Джерельце»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17"/>
        <w:gridCol w:w="999"/>
        <w:gridCol w:w="353"/>
        <w:gridCol w:w="216"/>
        <w:gridCol w:w="236"/>
        <w:gridCol w:w="405"/>
        <w:gridCol w:w="385"/>
        <w:gridCol w:w="372"/>
        <w:gridCol w:w="345"/>
        <w:gridCol w:w="216"/>
        <w:gridCol w:w="236"/>
        <w:gridCol w:w="361"/>
        <w:gridCol w:w="372"/>
        <w:gridCol w:w="375"/>
        <w:gridCol w:w="449"/>
        <w:gridCol w:w="385"/>
        <w:gridCol w:w="372"/>
        <w:gridCol w:w="375"/>
        <w:gridCol w:w="372"/>
        <w:gridCol w:w="385"/>
        <w:gridCol w:w="372"/>
        <w:gridCol w:w="375"/>
        <w:gridCol w:w="372"/>
        <w:gridCol w:w="385"/>
        <w:gridCol w:w="417"/>
        <w:gridCol w:w="420"/>
        <w:gridCol w:w="418"/>
        <w:gridCol w:w="433"/>
        <w:gridCol w:w="372"/>
        <w:gridCol w:w="375"/>
        <w:gridCol w:w="372"/>
        <w:gridCol w:w="385"/>
        <w:gridCol w:w="624"/>
        <w:gridCol w:w="564"/>
        <w:gridCol w:w="509"/>
        <w:gridCol w:w="449"/>
      </w:tblGrid>
      <w:tr w:rsidR="002C12C5" w:rsidTr="002C12C5">
        <w:trPr>
          <w:trHeight w:val="1056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Вікова група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Освітній напрям </w:t>
            </w:r>
          </w:p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«Особистість дитини»</w:t>
            </w:r>
          </w:p>
        </w:tc>
        <w:tc>
          <w:tcPr>
            <w:tcW w:w="1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«Дитина у соціумі»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«Дитина в природному довкіллі»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напрям «Дитина у світі мистецтва»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 дитини»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напрям</w:t>
            </w:r>
          </w:p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«Дитина в сенсорно-пізнавальному просторі»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напрям «Мовлення дитини»</w:t>
            </w: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Висновки</w:t>
            </w:r>
          </w:p>
          <w:p w:rsidR="002C12C5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C12C5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</w:tc>
      </w:tr>
      <w:tr w:rsidR="002C12C5" w:rsidTr="002C12C5">
        <w:trPr>
          <w:trHeight w:val="288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2C12C5" w:rsidTr="002C12C5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молодша </w:t>
            </w:r>
          </w:p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№1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12C5" w:rsidTr="002C12C5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молодша </w:t>
            </w:r>
          </w:p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№2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C12C5" w:rsidTr="002C12C5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молодша </w:t>
            </w:r>
          </w:p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№3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594CF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A54EBD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2C12C5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C1658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C1658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C1658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FF" w:rsidRDefault="00C1658F" w:rsidP="00C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351E95" w:rsidRDefault="00351E95" w:rsidP="00351E95">
      <w:pPr>
        <w:rPr>
          <w:rFonts w:ascii="Times New Roman" w:hAnsi="Times New Roman" w:cs="Times New Roman"/>
          <w:b/>
          <w:sz w:val="36"/>
          <w:szCs w:val="36"/>
        </w:rPr>
      </w:pPr>
    </w:p>
    <w:p w:rsidR="00351E95" w:rsidRDefault="00351E95" w:rsidP="00351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Рівні засвоєння: В – високий рівень, Д – достатній рівень, С – середній рівень, П – початковий рівень.</w:t>
      </w:r>
    </w:p>
    <w:p w:rsidR="00E52845" w:rsidRDefault="00E52845" w:rsidP="00351E95">
      <w:pPr>
        <w:rPr>
          <w:rFonts w:ascii="Times New Roman" w:hAnsi="Times New Roman" w:cs="Times New Roman"/>
          <w:sz w:val="28"/>
          <w:szCs w:val="28"/>
        </w:rPr>
      </w:pPr>
    </w:p>
    <w:p w:rsidR="00351E95" w:rsidRDefault="00351E95" w:rsidP="00351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="00E52845">
        <w:rPr>
          <w:rFonts w:ascii="Times New Roman" w:hAnsi="Times New Roman" w:cs="Times New Roman"/>
          <w:sz w:val="28"/>
          <w:szCs w:val="28"/>
        </w:rPr>
        <w:t>ЗДО № 42 «Джерельце</w:t>
      </w:r>
      <w:bookmarkStart w:id="0" w:name="_GoBack"/>
      <w:bookmarkEnd w:id="0"/>
      <w:r w:rsidR="00E528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5284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О.І.</w:t>
      </w:r>
    </w:p>
    <w:p w:rsidR="00351E95" w:rsidRDefault="00351E95" w:rsidP="00351E95">
      <w:pPr>
        <w:rPr>
          <w:rFonts w:ascii="Times New Roman" w:hAnsi="Times New Roman" w:cs="Times New Roman"/>
          <w:sz w:val="28"/>
          <w:szCs w:val="28"/>
        </w:rPr>
      </w:pPr>
    </w:p>
    <w:p w:rsidR="00351E95" w:rsidRDefault="00351E95" w:rsidP="00351E95">
      <w:pPr>
        <w:rPr>
          <w:rFonts w:ascii="Times New Roman" w:hAnsi="Times New Roman" w:cs="Times New Roman"/>
          <w:sz w:val="28"/>
          <w:szCs w:val="28"/>
        </w:rPr>
      </w:pPr>
    </w:p>
    <w:p w:rsidR="00351E95" w:rsidRDefault="00351E95" w:rsidP="00351E95"/>
    <w:p w:rsidR="00856F9E" w:rsidRDefault="00856F9E"/>
    <w:sectPr w:rsidR="00856F9E" w:rsidSect="00B3082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28"/>
    <w:rsid w:val="00023B6D"/>
    <w:rsid w:val="00167097"/>
    <w:rsid w:val="00197B28"/>
    <w:rsid w:val="001A155A"/>
    <w:rsid w:val="002C12C5"/>
    <w:rsid w:val="00351E95"/>
    <w:rsid w:val="00416CFB"/>
    <w:rsid w:val="00477C17"/>
    <w:rsid w:val="00513B43"/>
    <w:rsid w:val="005466E1"/>
    <w:rsid w:val="00594CFF"/>
    <w:rsid w:val="006F26EE"/>
    <w:rsid w:val="007A4218"/>
    <w:rsid w:val="00856F9E"/>
    <w:rsid w:val="00A07123"/>
    <w:rsid w:val="00A54EBD"/>
    <w:rsid w:val="00B30826"/>
    <w:rsid w:val="00B42E77"/>
    <w:rsid w:val="00B577CF"/>
    <w:rsid w:val="00C1658F"/>
    <w:rsid w:val="00CB477A"/>
    <w:rsid w:val="00E5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4A66"/>
  <w15:chartTrackingRefBased/>
  <w15:docId w15:val="{D0770EE5-3E4A-4FD3-B0F0-3E2A9215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3075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17</cp:revision>
  <cp:lastPrinted>2025-12-10T06:56:00Z</cp:lastPrinted>
  <dcterms:created xsi:type="dcterms:W3CDTF">2025-12-10T06:41:00Z</dcterms:created>
  <dcterms:modified xsi:type="dcterms:W3CDTF">2026-02-25T12:18:00Z</dcterms:modified>
</cp:coreProperties>
</file>